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B0A31" w14:textId="166163E5" w:rsidR="00760976" w:rsidRDefault="00760976" w:rsidP="00760976">
      <w:r>
        <w:t xml:space="preserve">                                                                                                                                                 </w:t>
      </w:r>
      <w:r w:rsidRPr="00760976">
        <w:rPr>
          <w:noProof/>
        </w:rPr>
        <w:drawing>
          <wp:inline distT="0" distB="0" distL="0" distR="0" wp14:anchorId="195291AB" wp14:editId="7E77B543">
            <wp:extent cx="927100" cy="750854"/>
            <wp:effectExtent l="0" t="0" r="6350" b="0"/>
            <wp:docPr id="10952173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717" cy="757023"/>
                    </a:xfrm>
                    <a:prstGeom prst="rect">
                      <a:avLst/>
                    </a:prstGeom>
                    <a:noFill/>
                    <a:ln>
                      <a:noFill/>
                    </a:ln>
                  </pic:spPr>
                </pic:pic>
              </a:graphicData>
            </a:graphic>
          </wp:inline>
        </w:drawing>
      </w:r>
    </w:p>
    <w:p w14:paraId="67A6E7FE" w14:textId="2FF68B89" w:rsidR="00760976" w:rsidRPr="000666B1" w:rsidRDefault="00760976" w:rsidP="00760976">
      <w:pPr>
        <w:rPr>
          <w:b/>
          <w:bCs/>
        </w:rPr>
      </w:pPr>
      <w:r w:rsidRPr="000666B1">
        <w:rPr>
          <w:b/>
          <w:bCs/>
        </w:rPr>
        <w:t>Procedure omgaan met incidenten</w:t>
      </w:r>
    </w:p>
    <w:p w14:paraId="4B7DE21F" w14:textId="3E28CE54" w:rsidR="00760976" w:rsidRDefault="009B2686" w:rsidP="00760976">
      <w:pPr>
        <w:pBdr>
          <w:bottom w:val="single" w:sz="6" w:space="1" w:color="auto"/>
        </w:pBdr>
      </w:pPr>
      <w:r>
        <w:t>27 juli 2024</w:t>
      </w:r>
    </w:p>
    <w:p w14:paraId="598004E8" w14:textId="77777777" w:rsidR="00760976" w:rsidRDefault="00760976" w:rsidP="00760976"/>
    <w:p w14:paraId="0A3F79F1" w14:textId="77777777" w:rsidR="00760976" w:rsidRDefault="00760976" w:rsidP="00760976">
      <w:r>
        <w:t xml:space="preserve">Binnen zorgboerderij ’t Raakeind hebben we een procedure opgesteld hoe wij omgaan met incidenten. </w:t>
      </w:r>
      <w:r>
        <w:br/>
      </w:r>
    </w:p>
    <w:p w14:paraId="723D49D7" w14:textId="33E24360" w:rsidR="00760976" w:rsidRDefault="00760976" w:rsidP="00760976">
      <w:r w:rsidRPr="00760976">
        <w:t xml:space="preserve">Een </w:t>
      </w:r>
      <w:r w:rsidRPr="000666B1">
        <w:rPr>
          <w:b/>
          <w:bCs/>
        </w:rPr>
        <w:t xml:space="preserve">incident </w:t>
      </w:r>
      <w:r w:rsidRPr="00760976">
        <w:t>is een negatieve, onverwachte, en onvoorziene gebeurtenis.</w:t>
      </w:r>
    </w:p>
    <w:p w14:paraId="6BB8582B" w14:textId="0FD08648" w:rsidR="00760976" w:rsidRPr="00760976" w:rsidRDefault="00760976" w:rsidP="00760976">
      <w:r>
        <w:t xml:space="preserve">Dit kan een conflict situatie, medicatie vergissing, wegloop actie of anderszins zijn. Een incident kan plaatsvinden tussen cliënten onderling of een cliënt en professional.  </w:t>
      </w:r>
    </w:p>
    <w:p w14:paraId="1501C3CF" w14:textId="41544FD8" w:rsidR="00AA4682" w:rsidRDefault="00760976">
      <w:r>
        <w:t xml:space="preserve">Binnen ons ECD (elektronisch cliënten dossier) </w:t>
      </w:r>
      <w:r w:rsidR="00BB0350">
        <w:t>wordt na een incident</w:t>
      </w:r>
      <w:r w:rsidR="00AA4682">
        <w:t xml:space="preserve"> (of bijna incident)</w:t>
      </w:r>
      <w:r w:rsidR="00BB0350">
        <w:t xml:space="preserve"> een MIC of MIP formulier ingevuld. Melding Incident Cliënt of Melding Incident Personeel. </w:t>
      </w:r>
    </w:p>
    <w:p w14:paraId="33906568" w14:textId="77777777" w:rsidR="00AA4682" w:rsidRDefault="00AA4682">
      <w:r>
        <w:t>Doel van het invullen van het MIC formulier is om het incident te bespreken en hiervan te leren.</w:t>
      </w:r>
    </w:p>
    <w:p w14:paraId="4CB378AC" w14:textId="3E5426A2" w:rsidR="00B45D96" w:rsidRDefault="00BB0350">
      <w:r>
        <w:t>Het incident wordt te allen tijde gemeld bij de eigenaresse</w:t>
      </w:r>
      <w:r w:rsidR="00865B22">
        <w:t>/manager van zorg</w:t>
      </w:r>
      <w:r w:rsidR="009B2686">
        <w:t xml:space="preserve"> (is verantwoordelijk voor het stukje kwaliteit binnen het team)</w:t>
      </w:r>
      <w:r>
        <w:t xml:space="preserve"> en zij oordeelt of de regiomanager van SZZ op de hoogte moet worden gebracht.</w:t>
      </w:r>
      <w:r w:rsidR="000666B1">
        <w:t xml:space="preserve"> Ook bepaald de eigenaresse/ manager of er contact gezocht moet worden met externe hulpverleners, denk aan een huisarts of behandelend arts.</w:t>
      </w:r>
      <w:r>
        <w:t xml:space="preserve"> </w:t>
      </w:r>
      <w:r w:rsidR="00865B22">
        <w:t xml:space="preserve">Bij een melding van agressie, grensoverschrijdend gedrag of mishandeling wordt altijd de functionaris van de meldcode agressie en grensoverschrijdend gedrag geïnformeerd. Deze oordeelt of er melding gemaakt moet worden van het incident. </w:t>
      </w:r>
    </w:p>
    <w:p w14:paraId="3F45CA7D" w14:textId="185A733B" w:rsidR="000666B1" w:rsidRDefault="000666B1">
      <w:r w:rsidRPr="000666B1">
        <w:t>Daarnaast wordt altijd het netwerk van de betreffende client geïnformeerd.</w:t>
      </w:r>
    </w:p>
    <w:p w14:paraId="317E3FF9" w14:textId="6A159870" w:rsidR="00865B22" w:rsidRDefault="00865B22">
      <w:r>
        <w:t>De eigenaresse/manager gaat samen met de regiomanager van SZZ in overleg:</w:t>
      </w:r>
    </w:p>
    <w:p w14:paraId="00FA6940" w14:textId="07695650" w:rsidR="00865B22" w:rsidRDefault="000666B1" w:rsidP="00865B22">
      <w:pPr>
        <w:pStyle w:val="Lijstalinea"/>
        <w:numPr>
          <w:ilvl w:val="0"/>
          <w:numId w:val="1"/>
        </w:numPr>
      </w:pPr>
      <w:r>
        <w:t>Of de verwijzer (gemeente of zorgkantoor) geïnformeerd  moet worden;</w:t>
      </w:r>
    </w:p>
    <w:p w14:paraId="0A3E26DB" w14:textId="20D3D6E4" w:rsidR="000666B1" w:rsidRDefault="000666B1" w:rsidP="00865B22">
      <w:pPr>
        <w:pStyle w:val="Lijstalinea"/>
        <w:numPr>
          <w:ilvl w:val="0"/>
          <w:numId w:val="1"/>
        </w:numPr>
      </w:pPr>
      <w:r>
        <w:t xml:space="preserve">Of de Inspectie Gezondheidszorg geïnformeerd moet worden. </w:t>
      </w:r>
    </w:p>
    <w:p w14:paraId="4AD85ED3" w14:textId="566963D7" w:rsidR="00865B22" w:rsidRDefault="00BB0350">
      <w:r>
        <w:t xml:space="preserve">Tijdens een team overleg wordt een incident altijd besproken en er wordt bekeken of er een verbeterplan moet worden opgesteld. </w:t>
      </w:r>
      <w:r w:rsidR="00865B22">
        <w:t xml:space="preserve">Dit verbeterplan wordt uitgewerkt en gevolgd tijdens rapportages. </w:t>
      </w:r>
    </w:p>
    <w:p w14:paraId="581C614C" w14:textId="6275B616" w:rsidR="000666B1" w:rsidRDefault="000666B1">
      <w:r>
        <w:t xml:space="preserve">Indien nodig kan er beslist worden of er extra bijscholing of maatregelen nodig zijn om het gewenst resultaat te kunnen behalen. </w:t>
      </w:r>
    </w:p>
    <w:p w14:paraId="29559EA7" w14:textId="1F5356B8" w:rsidR="00AA4682" w:rsidRDefault="00865B22">
      <w:r>
        <w:t xml:space="preserve">Binnen zorgboerderij ’t Raakeind gaan we uit van integer handelen. Dit houdt in dat de melder van het incident zich veilig moet kunnen voelen om een melding te maken. Open communicatie, positieve opbouwende feedback en bescherming van de persoonsgegevens zijn hierbij van belang. Dit kan alleen gewaarborgd blijven wanneer de melding binnen het ECD blijft. </w:t>
      </w:r>
      <w:r w:rsidR="00AA4682">
        <w:t>De betrokken medewerker die als functionaris wordt ingeschakeld</w:t>
      </w:r>
      <w:r w:rsidR="009B2686">
        <w:t>,</w:t>
      </w:r>
      <w:r w:rsidR="00AA4682">
        <w:t xml:space="preserve"> de manager of anderszins betrokken medewerkers hebben een geheimhoudingsplicht </w:t>
      </w:r>
      <w:r w:rsidR="009B2686">
        <w:t xml:space="preserve">ook nadat zij uit dienst zijn getreden. </w:t>
      </w:r>
    </w:p>
    <w:p w14:paraId="3C97E920" w14:textId="77777777" w:rsidR="009B2686" w:rsidRDefault="009B2686"/>
    <w:p w14:paraId="605BDF2E" w14:textId="012834A1" w:rsidR="00BB0350" w:rsidRDefault="009B2686">
      <w:r>
        <w:t xml:space="preserve">Voor meer informatie kan het document MIC meldingen van SZZ geraadpleegd worden. </w:t>
      </w:r>
    </w:p>
    <w:sectPr w:rsidR="00BB0350" w:rsidSect="00760976">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741AC" w14:textId="77777777" w:rsidR="005775DA" w:rsidRDefault="005775DA" w:rsidP="000813B5">
      <w:pPr>
        <w:spacing w:after="0" w:line="240" w:lineRule="auto"/>
      </w:pPr>
      <w:r>
        <w:separator/>
      </w:r>
    </w:p>
  </w:endnote>
  <w:endnote w:type="continuationSeparator" w:id="0">
    <w:p w14:paraId="7E7C4FFA" w14:textId="77777777" w:rsidR="005775DA" w:rsidRDefault="005775DA" w:rsidP="0008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7F36" w14:textId="77777777" w:rsidR="005775DA" w:rsidRDefault="005775DA" w:rsidP="000813B5">
      <w:pPr>
        <w:spacing w:after="0" w:line="240" w:lineRule="auto"/>
      </w:pPr>
      <w:r>
        <w:separator/>
      </w:r>
    </w:p>
  </w:footnote>
  <w:footnote w:type="continuationSeparator" w:id="0">
    <w:p w14:paraId="0B629829" w14:textId="77777777" w:rsidR="005775DA" w:rsidRDefault="005775DA" w:rsidP="00081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3644"/>
    <w:multiLevelType w:val="hybridMultilevel"/>
    <w:tmpl w:val="B636DA88"/>
    <w:lvl w:ilvl="0" w:tplc="EC2ACA5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816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76"/>
    <w:rsid w:val="000666B1"/>
    <w:rsid w:val="000813B5"/>
    <w:rsid w:val="00151089"/>
    <w:rsid w:val="0016481F"/>
    <w:rsid w:val="005775DA"/>
    <w:rsid w:val="00725ABF"/>
    <w:rsid w:val="00760976"/>
    <w:rsid w:val="00865B22"/>
    <w:rsid w:val="009B2686"/>
    <w:rsid w:val="00AA4682"/>
    <w:rsid w:val="00B45D96"/>
    <w:rsid w:val="00BB0350"/>
    <w:rsid w:val="00E81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12D7"/>
  <w15:chartTrackingRefBased/>
  <w15:docId w15:val="{AE994CE9-3F87-4F75-9F80-08C2F2BD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5B22"/>
    <w:pPr>
      <w:ind w:left="720"/>
      <w:contextualSpacing/>
    </w:pPr>
  </w:style>
  <w:style w:type="paragraph" w:styleId="Koptekst">
    <w:name w:val="header"/>
    <w:basedOn w:val="Standaard"/>
    <w:link w:val="KoptekstChar"/>
    <w:uiPriority w:val="99"/>
    <w:unhideWhenUsed/>
    <w:rsid w:val="00081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3B5"/>
  </w:style>
  <w:style w:type="paragraph" w:styleId="Voettekst">
    <w:name w:val="footer"/>
    <w:basedOn w:val="Standaard"/>
    <w:link w:val="VoettekstChar"/>
    <w:uiPriority w:val="99"/>
    <w:unhideWhenUsed/>
    <w:rsid w:val="00081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zorgboerderij raakeind</dc:creator>
  <cp:keywords/>
  <dc:description/>
  <cp:lastModifiedBy>Rene Roovers</cp:lastModifiedBy>
  <cp:revision>2</cp:revision>
  <dcterms:created xsi:type="dcterms:W3CDTF">2024-09-04T15:34:00Z</dcterms:created>
  <dcterms:modified xsi:type="dcterms:W3CDTF">2024-09-04T18:12:00Z</dcterms:modified>
</cp:coreProperties>
</file>